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AA245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SUMAEX S.L.</w:t>
      </w:r>
    </w:p>
    <w:p w:rsidR="009A1C34" w:rsidRPr="00DC3925" w:rsidRDefault="00AA245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AA2451">
        <w:rPr>
          <w:rFonts w:ascii="Open Sans" w:hAnsi="Open Sans" w:cs="Open Sans"/>
        </w:rPr>
        <w:t>B10466217</w:t>
      </w:r>
    </w:p>
    <w:p w:rsidR="009A1C34" w:rsidRPr="007E1616" w:rsidRDefault="009A1C34" w:rsidP="007E1616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AA2451" w:rsidRPr="00AA2451">
        <w:rPr>
          <w:rFonts w:ascii="Open Sans" w:hAnsi="Open Sans" w:cs="Open Sans"/>
        </w:rPr>
        <w:t>636 578 341</w:t>
      </w: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18671F" w:rsidRDefault="00AA2451" w:rsidP="0018671F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SUMAEX S.L.</w:t>
      </w:r>
    </w:p>
    <w:p w:rsidR="00AA2451" w:rsidRDefault="00AA2451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AA2451">
        <w:rPr>
          <w:rFonts w:ascii="Open Sans" w:hAnsi="Open Sans" w:cs="Open Sans"/>
        </w:rPr>
        <w:t>Polígono Industrial Charca del Hambre. Parcela 42-43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CP: </w:t>
      </w:r>
      <w:r w:rsidR="00AA2451">
        <w:rPr>
          <w:rFonts w:ascii="Open Sans" w:hAnsi="Open Sans" w:cs="Open Sans"/>
        </w:rPr>
        <w:t>10190</w:t>
      </w:r>
      <w:r w:rsidR="001854EB">
        <w:rPr>
          <w:rFonts w:ascii="Open Sans" w:hAnsi="Open Sans" w:cs="Open Sans"/>
        </w:rPr>
        <w:t xml:space="preserve"> </w:t>
      </w:r>
      <w:r w:rsidR="00AA2451">
        <w:rPr>
          <w:rFonts w:ascii="Open Sans" w:hAnsi="Open Sans" w:cs="Open Sans"/>
        </w:rPr>
        <w:t xml:space="preserve"> Casar de Cáceres</w:t>
      </w:r>
    </w:p>
    <w:p w:rsidR="009A1C34" w:rsidRPr="00DC3925" w:rsidRDefault="00AA2451" w:rsidP="007E1616">
      <w:pPr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Cáceres</w:t>
      </w:r>
      <w:bookmarkStart w:id="0" w:name="_GoBack"/>
      <w:bookmarkEnd w:id="0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30" w:rsidRDefault="00E56530" w:rsidP="00C02EE8">
      <w:pPr>
        <w:spacing w:after="0" w:line="240" w:lineRule="auto"/>
      </w:pPr>
      <w:r>
        <w:separator/>
      </w:r>
    </w:p>
  </w:endnote>
  <w:endnote w:type="continuationSeparator" w:id="0">
    <w:p w:rsidR="00E56530" w:rsidRDefault="00E56530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30" w:rsidRDefault="00E56530" w:rsidP="00C02EE8">
      <w:pPr>
        <w:spacing w:after="0" w:line="240" w:lineRule="auto"/>
      </w:pPr>
      <w:r>
        <w:separator/>
      </w:r>
    </w:p>
  </w:footnote>
  <w:footnote w:type="continuationSeparator" w:id="0">
    <w:p w:rsidR="00E56530" w:rsidRDefault="00E56530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E5653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AA2451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400040" cy="120840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ma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0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E5653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2091B"/>
    <w:rsid w:val="00056DED"/>
    <w:rsid w:val="0009400B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7E1616"/>
    <w:rsid w:val="007F62E3"/>
    <w:rsid w:val="00814647"/>
    <w:rsid w:val="009A0E67"/>
    <w:rsid w:val="009A1C34"/>
    <w:rsid w:val="00A81021"/>
    <w:rsid w:val="00AA2451"/>
    <w:rsid w:val="00B93EDD"/>
    <w:rsid w:val="00B950CB"/>
    <w:rsid w:val="00B970BA"/>
    <w:rsid w:val="00BA0054"/>
    <w:rsid w:val="00BD3C89"/>
    <w:rsid w:val="00C02EE8"/>
    <w:rsid w:val="00DC3925"/>
    <w:rsid w:val="00E56530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16</cp:revision>
  <cp:lastPrinted>2017-02-24T10:53:00Z</cp:lastPrinted>
  <dcterms:created xsi:type="dcterms:W3CDTF">2017-02-24T09:59:00Z</dcterms:created>
  <dcterms:modified xsi:type="dcterms:W3CDTF">2023-09-01T07:13:00Z</dcterms:modified>
</cp:coreProperties>
</file>